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2A" w:rsidRPr="00491F3F" w:rsidRDefault="003F712A" w:rsidP="003F712A">
      <w:pPr>
        <w:rPr>
          <w:rFonts w:ascii="Times New Roman" w:hAnsi="Times New Roman"/>
          <w:b/>
          <w:bCs/>
          <w:sz w:val="24"/>
          <w:szCs w:val="24"/>
          <w:lang/>
        </w:rPr>
      </w:pPr>
      <w:r w:rsidRPr="00491F3F">
        <w:rPr>
          <w:rFonts w:ascii="Times New Roman" w:hAnsi="Times New Roman"/>
          <w:b/>
          <w:bCs/>
          <w:sz w:val="24"/>
          <w:szCs w:val="24"/>
          <w:lang/>
        </w:rPr>
        <w:t>Prilog 1: OBRAZAC ZA PODNOŠENJE PRIJAVE NEPRAVILNOSTI I/ILI KORUPCIJE U UREDU KOORDINATORA ZA REFORMU JAVNE UPRAVE</w:t>
      </w:r>
    </w:p>
    <w:p w:rsidR="003F712A" w:rsidRDefault="003F712A" w:rsidP="003F712A">
      <w:pPr>
        <w:spacing w:line="288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3F712A" w:rsidRPr="00491F3F" w:rsidRDefault="003F712A" w:rsidP="003F712A">
      <w:pPr>
        <w:spacing w:line="288" w:lineRule="auto"/>
        <w:jc w:val="both"/>
        <w:rPr>
          <w:rFonts w:ascii="Times New Roman" w:hAnsi="Times New Roman"/>
          <w:sz w:val="24"/>
          <w:szCs w:val="24"/>
          <w:lang/>
        </w:rPr>
      </w:pPr>
      <w:r w:rsidRPr="00491F3F">
        <w:rPr>
          <w:rFonts w:ascii="Times New Roman" w:hAnsi="Times New Roman"/>
          <w:sz w:val="24"/>
          <w:szCs w:val="24"/>
          <w:lang/>
        </w:rPr>
        <w:t xml:space="preserve">Pod korupcijom se smatraju radnje koje imaju obilježja krivičnog djela, a pod nepravilnostima se smatraju radnje koje predstavljaju kršenje etičkog kodeksa ili disciplinske povrede, odnosno radnje koje imaju obilježja prekršaja. </w:t>
      </w:r>
    </w:p>
    <w:p w:rsidR="003F712A" w:rsidRPr="00491F3F" w:rsidRDefault="003F712A" w:rsidP="003F712A">
      <w:pPr>
        <w:jc w:val="both"/>
        <w:rPr>
          <w:rFonts w:ascii="Times New Roman" w:hAnsi="Times New Roman"/>
          <w:sz w:val="24"/>
          <w:szCs w:val="24"/>
          <w:lang/>
        </w:rPr>
      </w:pPr>
      <w:r w:rsidRPr="00491F3F">
        <w:rPr>
          <w:rFonts w:ascii="Times New Roman" w:hAnsi="Times New Roman"/>
          <w:sz w:val="24"/>
          <w:szCs w:val="24"/>
          <w:lang/>
        </w:rPr>
        <w:t xml:space="preserve">Ukoliko anonimno podnosite prijavu niste dužni da popunjavate podatke koji se odnose na vaš identitet. </w:t>
      </w:r>
    </w:p>
    <w:p w:rsidR="003F712A" w:rsidRPr="00491F3F" w:rsidRDefault="003F712A" w:rsidP="003F712A">
      <w:pPr>
        <w:rPr>
          <w:rFonts w:ascii="Times New Roman" w:hAnsi="Times New Roman"/>
          <w:b/>
          <w:bCs/>
          <w:sz w:val="24"/>
          <w:szCs w:val="24"/>
          <w:lang/>
        </w:rPr>
      </w:pPr>
      <w:r w:rsidRPr="00491F3F">
        <w:rPr>
          <w:rFonts w:ascii="Times New Roman" w:hAnsi="Times New Roman"/>
          <w:b/>
          <w:bCs/>
          <w:sz w:val="24"/>
          <w:szCs w:val="24"/>
          <w:lang/>
        </w:rPr>
        <w:t xml:space="preserve">Lični podaci podnosioca prijave: </w:t>
      </w:r>
    </w:p>
    <w:tbl>
      <w:tblPr>
        <w:tblpPr w:leftFromText="180" w:rightFromText="180" w:vertAnchor="text" w:horzAnchor="margin" w:tblpXSpec="center" w:tblpY="283"/>
        <w:tblW w:w="110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0"/>
        <w:gridCol w:w="5526"/>
      </w:tblGrid>
      <w:tr w:rsidR="003F712A" w:rsidRPr="00491F3F" w:rsidTr="000A13FD">
        <w:tc>
          <w:tcPr>
            <w:tcW w:w="5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12A" w:rsidRPr="00491F3F" w:rsidRDefault="003F712A" w:rsidP="000A13FD">
            <w:pPr>
              <w:pStyle w:val="TableContents"/>
              <w:snapToGrid w:val="0"/>
              <w:rPr>
                <w:rFonts w:cs="Times New Roman"/>
                <w:lang/>
              </w:rPr>
            </w:pPr>
            <w:r w:rsidRPr="00491F3F">
              <w:rPr>
                <w:rFonts w:cs="Times New Roman"/>
                <w:lang/>
              </w:rPr>
              <w:t>Ime i prezime:</w:t>
            </w:r>
          </w:p>
        </w:tc>
        <w:tc>
          <w:tcPr>
            <w:tcW w:w="5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712A" w:rsidRPr="00491F3F" w:rsidRDefault="003F712A" w:rsidP="000A13FD">
            <w:pPr>
              <w:pStyle w:val="TableContents"/>
              <w:snapToGrid w:val="0"/>
              <w:rPr>
                <w:rFonts w:cs="Times New Roman"/>
                <w:lang/>
              </w:rPr>
            </w:pPr>
            <w:r w:rsidRPr="00491F3F">
              <w:rPr>
                <w:rFonts w:cs="Times New Roman"/>
                <w:lang/>
              </w:rPr>
              <w:t>Adresa:</w:t>
            </w:r>
          </w:p>
          <w:p w:rsidR="003F712A" w:rsidRPr="00491F3F" w:rsidRDefault="003F712A" w:rsidP="000A13FD">
            <w:pPr>
              <w:pStyle w:val="TableContents"/>
              <w:rPr>
                <w:rFonts w:cs="Times New Roman"/>
                <w:lang/>
              </w:rPr>
            </w:pPr>
          </w:p>
        </w:tc>
      </w:tr>
      <w:tr w:rsidR="003F712A" w:rsidRPr="00491F3F" w:rsidTr="000A13FD"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12A" w:rsidRPr="00491F3F" w:rsidRDefault="003F712A" w:rsidP="000A13FD">
            <w:pPr>
              <w:pStyle w:val="TableContents"/>
              <w:rPr>
                <w:rFonts w:cs="Times New Roman"/>
                <w:lang/>
              </w:rPr>
            </w:pPr>
            <w:r w:rsidRPr="00491F3F">
              <w:rPr>
                <w:rFonts w:cs="Times New Roman"/>
                <w:lang/>
              </w:rPr>
              <w:t>Telefon:</w:t>
            </w:r>
          </w:p>
          <w:p w:rsidR="003F712A" w:rsidRPr="00491F3F" w:rsidRDefault="003F712A" w:rsidP="000A13FD">
            <w:pPr>
              <w:pStyle w:val="TableContents"/>
              <w:snapToGrid w:val="0"/>
              <w:rPr>
                <w:rFonts w:cs="Times New Roman"/>
                <w:lang/>
              </w:rPr>
            </w:pPr>
          </w:p>
          <w:p w:rsidR="003F712A" w:rsidRPr="00491F3F" w:rsidRDefault="003F712A" w:rsidP="000A13FD">
            <w:pPr>
              <w:pStyle w:val="TableContents"/>
              <w:snapToGrid w:val="0"/>
              <w:rPr>
                <w:rFonts w:cs="Times New Roman"/>
                <w:lang/>
              </w:rPr>
            </w:pPr>
            <w:r w:rsidRPr="00491F3F">
              <w:rPr>
                <w:rFonts w:cs="Times New Roman"/>
                <w:lang/>
              </w:rPr>
              <w:t>e-mail:</w:t>
            </w:r>
          </w:p>
        </w:tc>
        <w:tc>
          <w:tcPr>
            <w:tcW w:w="5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712A" w:rsidRPr="00491F3F" w:rsidRDefault="003F712A" w:rsidP="000A13FD">
            <w:pPr>
              <w:pStyle w:val="TableContents"/>
              <w:snapToGrid w:val="0"/>
              <w:jc w:val="center"/>
              <w:rPr>
                <w:rFonts w:cs="Times New Roman"/>
                <w:lang/>
              </w:rPr>
            </w:pPr>
            <w:r w:rsidRPr="00491F3F">
              <w:rPr>
                <w:rFonts w:cs="Times New Roman"/>
                <w:lang/>
              </w:rPr>
              <w:t>Potpis</w:t>
            </w:r>
          </w:p>
          <w:p w:rsidR="003F712A" w:rsidRPr="00491F3F" w:rsidRDefault="003F712A" w:rsidP="000A13FD">
            <w:pPr>
              <w:pStyle w:val="TableContents"/>
              <w:jc w:val="center"/>
              <w:rPr>
                <w:rFonts w:cs="Times New Roman"/>
                <w:lang/>
              </w:rPr>
            </w:pPr>
          </w:p>
          <w:p w:rsidR="003F712A" w:rsidRPr="00491F3F" w:rsidRDefault="003F712A" w:rsidP="000A13FD">
            <w:pPr>
              <w:pStyle w:val="TableContents"/>
              <w:jc w:val="center"/>
              <w:rPr>
                <w:rFonts w:cs="Times New Roman"/>
                <w:lang/>
              </w:rPr>
            </w:pPr>
          </w:p>
        </w:tc>
      </w:tr>
    </w:tbl>
    <w:p w:rsidR="003F712A" w:rsidRPr="00491F3F" w:rsidRDefault="003F712A" w:rsidP="003F712A">
      <w:pPr>
        <w:rPr>
          <w:rFonts w:ascii="Times New Roman" w:hAnsi="Times New Roman"/>
          <w:sz w:val="24"/>
          <w:szCs w:val="24"/>
          <w:lang/>
        </w:rPr>
      </w:pPr>
    </w:p>
    <w:tbl>
      <w:tblPr>
        <w:tblStyle w:val="TableGrid"/>
        <w:tblpPr w:leftFromText="180" w:rightFromText="180" w:vertAnchor="text" w:horzAnchor="page" w:tblpX="503" w:tblpY="-6"/>
        <w:tblW w:w="11088" w:type="dxa"/>
        <w:tblLook w:val="01E0"/>
      </w:tblPr>
      <w:tblGrid>
        <w:gridCol w:w="11088"/>
      </w:tblGrid>
      <w:tr w:rsidR="003F712A" w:rsidRPr="00491F3F" w:rsidTr="000A13FD">
        <w:tc>
          <w:tcPr>
            <w:tcW w:w="11088" w:type="dxa"/>
          </w:tcPr>
          <w:p w:rsidR="003F712A" w:rsidRPr="00491F3F" w:rsidRDefault="003F712A" w:rsidP="000A13FD">
            <w:pPr>
              <w:rPr>
                <w:sz w:val="24"/>
                <w:szCs w:val="24"/>
                <w:lang/>
              </w:rPr>
            </w:pPr>
            <w:r w:rsidRPr="00491F3F">
              <w:rPr>
                <w:sz w:val="24"/>
                <w:szCs w:val="24"/>
                <w:lang/>
              </w:rPr>
              <w:t>Protiv koga podnosite prijavu  (ime, prezime i naziv radnog mjesta zaposlenog na kojeg se prijava odnosi i svjedoka i/ili drugo uključeno lice):</w:t>
            </w:r>
          </w:p>
        </w:tc>
      </w:tr>
    </w:tbl>
    <w:tbl>
      <w:tblPr>
        <w:tblpPr w:leftFromText="180" w:rightFromText="180" w:vertAnchor="text" w:horzAnchor="margin" w:tblpXSpec="center" w:tblpY="135"/>
        <w:tblW w:w="110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46"/>
      </w:tblGrid>
      <w:tr w:rsidR="003F712A" w:rsidRPr="00491F3F" w:rsidTr="000A13FD">
        <w:tc>
          <w:tcPr>
            <w:tcW w:w="1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712A" w:rsidRPr="00491F3F" w:rsidRDefault="003F712A" w:rsidP="000A13FD">
            <w:pPr>
              <w:snapToGrid w:val="0"/>
              <w:rPr>
                <w:rFonts w:ascii="Times New Roman" w:hAnsi="Times New Roman"/>
                <w:sz w:val="24"/>
                <w:szCs w:val="24"/>
                <w:lang/>
              </w:rPr>
            </w:pPr>
            <w:r w:rsidRPr="00491F3F">
              <w:rPr>
                <w:rFonts w:ascii="Times New Roman" w:hAnsi="Times New Roman"/>
                <w:sz w:val="24"/>
                <w:szCs w:val="24"/>
                <w:lang/>
              </w:rPr>
              <w:t>Način saznanja informacije o učinjenoj nepravilnosti i/ili korupciji:</w:t>
            </w:r>
          </w:p>
        </w:tc>
      </w:tr>
      <w:tr w:rsidR="003F712A" w:rsidRPr="00491F3F" w:rsidTr="000A13FD">
        <w:tc>
          <w:tcPr>
            <w:tcW w:w="11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712A" w:rsidRPr="00491F3F" w:rsidRDefault="003F712A" w:rsidP="000A13F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491F3F">
              <w:rPr>
                <w:rFonts w:ascii="Times New Roman" w:hAnsi="Times New Roman"/>
                <w:sz w:val="24"/>
                <w:szCs w:val="24"/>
                <w:lang/>
              </w:rPr>
              <w:t>Da li su nadređene i/ili odgovorna osoba već upoznate sa postojanjem nepravilnosti:</w:t>
            </w:r>
          </w:p>
        </w:tc>
      </w:tr>
      <w:tr w:rsidR="003F712A" w:rsidRPr="00491F3F" w:rsidTr="000A13FD">
        <w:tc>
          <w:tcPr>
            <w:tcW w:w="11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712A" w:rsidRPr="00491F3F" w:rsidRDefault="003F712A" w:rsidP="000A13F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491F3F">
              <w:rPr>
                <w:rFonts w:ascii="Times New Roman" w:hAnsi="Times New Roman"/>
                <w:sz w:val="24"/>
                <w:szCs w:val="24"/>
                <w:lang/>
              </w:rPr>
              <w:t>Oblast u kojoj je došlo do nepravilnosti i/ ili korupcije:</w:t>
            </w:r>
          </w:p>
        </w:tc>
      </w:tr>
      <w:tr w:rsidR="003F712A" w:rsidRPr="00491F3F" w:rsidTr="000A13FD">
        <w:tc>
          <w:tcPr>
            <w:tcW w:w="11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712A" w:rsidRPr="00491F3F" w:rsidRDefault="003F712A" w:rsidP="000A13FD">
            <w:pPr>
              <w:snapToGrid w:val="0"/>
              <w:ind w:left="5" w:right="5"/>
              <w:rPr>
                <w:rFonts w:ascii="Times New Roman" w:hAnsi="Times New Roman"/>
                <w:sz w:val="24"/>
                <w:szCs w:val="24"/>
                <w:lang/>
              </w:rPr>
            </w:pPr>
            <w:r w:rsidRPr="00491F3F">
              <w:rPr>
                <w:rFonts w:ascii="Times New Roman" w:hAnsi="Times New Roman"/>
                <w:sz w:val="24"/>
                <w:szCs w:val="24"/>
                <w:lang/>
              </w:rPr>
              <w:t xml:space="preserve">Da li su već poduzete radnje na otklanjanju nepravilnosti i /ili korupcije: </w:t>
            </w:r>
          </w:p>
        </w:tc>
      </w:tr>
      <w:tr w:rsidR="003F712A" w:rsidRPr="00491F3F" w:rsidTr="000A13FD">
        <w:tc>
          <w:tcPr>
            <w:tcW w:w="1104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F712A" w:rsidRPr="004B683B" w:rsidRDefault="003F712A" w:rsidP="000A13FD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E6E6E6"/>
                <w:lang/>
              </w:rPr>
            </w:pPr>
            <w:r w:rsidRPr="00491F3F">
              <w:rPr>
                <w:rFonts w:ascii="Times New Roman" w:hAnsi="Times New Roman"/>
                <w:sz w:val="24"/>
                <w:szCs w:val="24"/>
                <w:lang/>
              </w:rPr>
              <w:t>Informacija o djelu nepravilnosti i /ili korupcije koja se prijavljuje sa činjeničnim opisom (mjesto i datum dešavanja, opis nepravilnosti...):</w:t>
            </w:r>
          </w:p>
          <w:p w:rsidR="003F712A" w:rsidRPr="00491F3F" w:rsidRDefault="003F712A" w:rsidP="000A13FD">
            <w:pPr>
              <w:ind w:hanging="360"/>
              <w:rPr>
                <w:rFonts w:ascii="Times New Roman" w:hAnsi="Times New Roman"/>
                <w:sz w:val="24"/>
                <w:szCs w:val="24"/>
                <w:lang/>
              </w:rPr>
            </w:pPr>
            <w:r w:rsidRPr="00491F3F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</w:tr>
      <w:tr w:rsidR="003F712A" w:rsidRPr="00491F3F" w:rsidTr="000A13FD">
        <w:tc>
          <w:tcPr>
            <w:tcW w:w="110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F712A" w:rsidRPr="00491F3F" w:rsidRDefault="003F712A" w:rsidP="000A13FD">
            <w:pPr>
              <w:shd w:val="clear" w:color="auto" w:fill="FFFFFF"/>
              <w:tabs>
                <w:tab w:val="left" w:pos="324"/>
              </w:tabs>
              <w:spacing w:line="245" w:lineRule="exact"/>
              <w:ind w:left="18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491F3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hr-HR"/>
              </w:rPr>
              <w:t xml:space="preserve">Molimo da ukoliko posjedujete bilo kakve dodatne pisane i  materijalne dokaze iste </w:t>
            </w:r>
            <w:r w:rsidRPr="00491F3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val="hr-HR"/>
              </w:rPr>
              <w:t>dostavite uz prijavu:</w:t>
            </w:r>
          </w:p>
          <w:p w:rsidR="003F712A" w:rsidRPr="00491F3F" w:rsidRDefault="003F712A" w:rsidP="003F71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before="58" w:after="0" w:line="518" w:lineRule="exact"/>
              <w:ind w:left="-284" w:firstLine="284"/>
              <w:jc w:val="both"/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  <w:lang w:val="hr-HR"/>
              </w:rPr>
            </w:pPr>
            <w:r w:rsidRPr="00491F3F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val="hr-HR"/>
              </w:rPr>
              <w:lastRenderedPageBreak/>
              <w:t>putem e-maila: prijavi.korupciju@parco.gov.ba</w:t>
            </w:r>
          </w:p>
          <w:p w:rsidR="003F712A" w:rsidRPr="00491F3F" w:rsidRDefault="003F712A" w:rsidP="000A13FD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91F3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hr-HR"/>
              </w:rPr>
              <w:t xml:space="preserve">b) putem pošte na adresu Ureda koordinatora za reformu javne uprave, Sarajevo, Vrazova 9, </w:t>
            </w:r>
            <w:r w:rsidRPr="00491F3F">
              <w:rPr>
                <w:rFonts w:ascii="Times New Roman" w:hAnsi="Times New Roman"/>
                <w:sz w:val="24"/>
                <w:szCs w:val="24"/>
                <w:lang w:val="it-IT"/>
              </w:rPr>
              <w:t>sa</w:t>
            </w:r>
            <w:r w:rsidRPr="00491F3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91F3F">
              <w:rPr>
                <w:rFonts w:ascii="Times New Roman" w:hAnsi="Times New Roman"/>
                <w:sz w:val="24"/>
                <w:szCs w:val="24"/>
                <w:lang w:val="it-IT"/>
              </w:rPr>
              <w:t>naznakom</w:t>
            </w:r>
            <w:r w:rsidRPr="00491F3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„</w:t>
            </w:r>
            <w:r w:rsidRPr="00491F3F">
              <w:rPr>
                <w:rFonts w:ascii="Times New Roman" w:hAnsi="Times New Roman"/>
                <w:sz w:val="24"/>
                <w:szCs w:val="24"/>
                <w:lang w:val="it-IT"/>
              </w:rPr>
              <w:t>ne</w:t>
            </w:r>
            <w:r w:rsidRPr="00491F3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91F3F">
              <w:rPr>
                <w:rFonts w:ascii="Times New Roman" w:hAnsi="Times New Roman"/>
                <w:sz w:val="24"/>
                <w:szCs w:val="24"/>
                <w:lang w:val="it-IT"/>
              </w:rPr>
              <w:t>otvarati</w:t>
            </w:r>
            <w:r w:rsidRPr="00491F3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– </w:t>
            </w:r>
            <w:r w:rsidRPr="00491F3F">
              <w:rPr>
                <w:rFonts w:ascii="Times New Roman" w:hAnsi="Times New Roman"/>
                <w:sz w:val="24"/>
                <w:szCs w:val="24"/>
                <w:lang w:val="it-IT"/>
              </w:rPr>
              <w:t>prijava</w:t>
            </w:r>
            <w:r w:rsidRPr="00491F3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91F3F">
              <w:rPr>
                <w:rFonts w:ascii="Times New Roman" w:hAnsi="Times New Roman"/>
                <w:sz w:val="24"/>
                <w:szCs w:val="24"/>
                <w:lang w:val="it-IT"/>
              </w:rPr>
              <w:t>nepravilnosti</w:t>
            </w:r>
            <w:r w:rsidRPr="00491F3F">
              <w:rPr>
                <w:rFonts w:ascii="Times New Roman" w:hAnsi="Times New Roman"/>
                <w:sz w:val="24"/>
                <w:szCs w:val="24"/>
                <w:lang w:val="hr-HR"/>
              </w:rPr>
              <w:t>“.</w:t>
            </w:r>
          </w:p>
          <w:p w:rsidR="003F712A" w:rsidRPr="00491F3F" w:rsidRDefault="003F712A" w:rsidP="000A13FD">
            <w:pPr>
              <w:pStyle w:val="TableContents"/>
              <w:rPr>
                <w:rFonts w:cs="Times New Roman"/>
                <w:lang/>
              </w:rPr>
            </w:pPr>
          </w:p>
        </w:tc>
      </w:tr>
    </w:tbl>
    <w:p w:rsidR="003F712A" w:rsidRPr="00491F3F" w:rsidRDefault="003F712A" w:rsidP="003F712A">
      <w:p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518" w:lineRule="exact"/>
        <w:ind w:hanging="720"/>
        <w:jc w:val="both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 w:rsidRPr="00491F3F">
        <w:rPr>
          <w:rFonts w:ascii="Times New Roman" w:hAnsi="Times New Roman"/>
          <w:b/>
          <w:color w:val="000000"/>
          <w:sz w:val="24"/>
          <w:szCs w:val="24"/>
          <w:lang w:val="hr-HR"/>
        </w:rPr>
        <w:lastRenderedPageBreak/>
        <w:t>Odgovornost podnosioca prijave zbog zloupotrebe prava</w:t>
      </w:r>
    </w:p>
    <w:p w:rsidR="003F712A" w:rsidRPr="00A0238F" w:rsidRDefault="003F712A" w:rsidP="003F712A">
      <w:pPr>
        <w:jc w:val="both"/>
        <w:rPr>
          <w:rFonts w:ascii="Times New Roman" w:hAnsi="Times New Roman"/>
          <w:sz w:val="24"/>
          <w:szCs w:val="24"/>
        </w:rPr>
      </w:pPr>
      <w:r w:rsidRPr="00A0238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238F">
        <w:rPr>
          <w:rFonts w:ascii="Times New Roman" w:hAnsi="Times New Roman"/>
          <w:sz w:val="24"/>
          <w:szCs w:val="24"/>
        </w:rPr>
        <w:t>Zloupotreba prava prijavljivanja predstavlja povredu radne dužnosti</w:t>
      </w:r>
    </w:p>
    <w:p w:rsidR="003F712A" w:rsidRDefault="003F712A" w:rsidP="003F712A">
      <w:pPr>
        <w:jc w:val="both"/>
        <w:rPr>
          <w:rFonts w:ascii="Times New Roman" w:hAnsi="Times New Roman"/>
          <w:sz w:val="24"/>
          <w:szCs w:val="24"/>
        </w:rPr>
      </w:pPr>
      <w:r w:rsidRPr="00A0238F">
        <w:rPr>
          <w:rFonts w:ascii="Times New Roman" w:hAnsi="Times New Roman"/>
          <w:sz w:val="24"/>
          <w:szCs w:val="24"/>
        </w:rPr>
        <w:t xml:space="preserve">2. Ukoliko se utvrdi da zloupotreba prava prijavljivanja sadrži elemente krivičnog djela lažnog prijavljivanja, Ured koordinatora za reformu javne uprave će o počinjenom krivičnom djelu obavijestiti nadležno tužilaštvo.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712A" w:rsidRPr="00A0238F" w:rsidRDefault="003F712A" w:rsidP="003F712A">
      <w:pPr>
        <w:ind w:hanging="720"/>
        <w:jc w:val="both"/>
        <w:rPr>
          <w:rFonts w:ascii="Times New Roman" w:hAnsi="Times New Roman"/>
          <w:sz w:val="24"/>
          <w:szCs w:val="24"/>
        </w:rPr>
      </w:pPr>
      <w:r w:rsidRPr="00491F3F">
        <w:rPr>
          <w:rFonts w:ascii="Times New Roman" w:hAnsi="Times New Roman"/>
          <w:b/>
          <w:color w:val="000000"/>
          <w:sz w:val="24"/>
          <w:szCs w:val="24"/>
          <w:lang w:val="hr-HR"/>
        </w:rPr>
        <w:t>Obavještenje za sve prijavitelje</w:t>
      </w:r>
    </w:p>
    <w:p w:rsidR="003F712A" w:rsidRPr="00A0238F" w:rsidRDefault="003F712A" w:rsidP="003F712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0238F">
        <w:rPr>
          <w:rFonts w:ascii="Times New Roman" w:hAnsi="Times New Roman"/>
          <w:sz w:val="24"/>
          <w:szCs w:val="24"/>
          <w:lang w:val="hr-HR"/>
        </w:rPr>
        <w:t xml:space="preserve">Najkasnije u roku od 15 dana od dana prijema prijave bit ćete obaviješteni o odbacivanju, rješavanju ili o finalnom roku potrebnom za zaključenje slučaja, a ukoliko su kontakt podaci dostupni Uredu koordinatora za reformu javne uprave.  </w:t>
      </w:r>
    </w:p>
    <w:p w:rsidR="00734716" w:rsidRPr="003F712A" w:rsidRDefault="00734716" w:rsidP="003F712A"/>
    <w:sectPr w:rsidR="00734716" w:rsidRPr="003F712A" w:rsidSect="00F76C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18" w:rsidRDefault="001F7118" w:rsidP="00734716">
      <w:pPr>
        <w:spacing w:after="0" w:line="240" w:lineRule="auto"/>
      </w:pPr>
      <w:r>
        <w:separator/>
      </w:r>
    </w:p>
  </w:endnote>
  <w:endnote w:type="continuationSeparator" w:id="0">
    <w:p w:rsidR="001F7118" w:rsidRDefault="001F7118" w:rsidP="0073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16" w:rsidRDefault="00734716" w:rsidP="00734716">
    <w:pPr>
      <w:pStyle w:val="NormalIndent"/>
      <w:pBdr>
        <w:top w:val="single" w:sz="4" w:space="1" w:color="auto"/>
      </w:pBdr>
      <w:ind w:left="0"/>
      <w:jc w:val="center"/>
      <w:rPr>
        <w:sz w:val="18"/>
        <w:szCs w:val="18"/>
      </w:rPr>
    </w:pPr>
    <w:r>
      <w:rPr>
        <w:sz w:val="18"/>
        <w:szCs w:val="18"/>
      </w:rPr>
      <w:t>Ured koordinatora za reformu javne uprave, Vrazova 9, 71000 Sarajevo, tel: +387 33 565 760; faks: +387 33 565 761</w:t>
    </w:r>
  </w:p>
  <w:p w:rsidR="00734716" w:rsidRDefault="00734716" w:rsidP="00734716">
    <w:pPr>
      <w:pStyle w:val="NormalIndent"/>
      <w:pBdr>
        <w:top w:val="single" w:sz="4" w:space="1" w:color="auto"/>
      </w:pBdr>
      <w:ind w:left="0"/>
      <w:jc w:val="center"/>
      <w:rPr>
        <w:sz w:val="18"/>
        <w:szCs w:val="18"/>
        <w:lang w:val="sr-Cyrl-BA"/>
      </w:rPr>
    </w:pPr>
    <w:r w:rsidRPr="001E636F">
      <w:rPr>
        <w:sz w:val="18"/>
        <w:szCs w:val="18"/>
        <w:lang w:val="ru-RU"/>
      </w:rPr>
      <w:t>Канцеларија координатора</w:t>
    </w:r>
    <w:r>
      <w:rPr>
        <w:sz w:val="18"/>
        <w:szCs w:val="18"/>
        <w:lang w:val="sr-Cyrl-BA"/>
      </w:rPr>
      <w:t xml:space="preserve"> за реформу јавне управе, Вразова 9, 71000 Сарајево, тел</w:t>
    </w:r>
    <w:r>
      <w:rPr>
        <w:sz w:val="18"/>
        <w:szCs w:val="18"/>
      </w:rPr>
      <w:t>: +387 33 565 760; факс</w:t>
    </w:r>
    <w:r>
      <w:rPr>
        <w:sz w:val="18"/>
        <w:szCs w:val="18"/>
        <w:lang w:val="sr-Cyrl-BA"/>
      </w:rPr>
      <w:t>: +387 33 5</w:t>
    </w:r>
    <w:r>
      <w:rPr>
        <w:sz w:val="18"/>
        <w:szCs w:val="18"/>
      </w:rPr>
      <w:t>65</w:t>
    </w:r>
    <w:r>
      <w:rPr>
        <w:sz w:val="18"/>
        <w:szCs w:val="18"/>
        <w:lang w:val="sr-Cyrl-BA"/>
      </w:rPr>
      <w:t xml:space="preserve"> </w:t>
    </w:r>
    <w:r>
      <w:rPr>
        <w:sz w:val="18"/>
        <w:szCs w:val="18"/>
      </w:rPr>
      <w:t>761</w:t>
    </w:r>
    <w:r>
      <w:rPr>
        <w:sz w:val="18"/>
        <w:szCs w:val="18"/>
        <w:lang w:val="sr-Cyrl-BA"/>
      </w:rPr>
      <w:t>; http://www.parco.gov.ba</w:t>
    </w:r>
  </w:p>
  <w:p w:rsidR="00734716" w:rsidRDefault="00734716" w:rsidP="00734716">
    <w:pPr>
      <w:pStyle w:val="Footer"/>
    </w:pPr>
  </w:p>
  <w:p w:rsidR="00734716" w:rsidRDefault="00734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18" w:rsidRDefault="001F7118" w:rsidP="00734716">
      <w:pPr>
        <w:spacing w:after="0" w:line="240" w:lineRule="auto"/>
      </w:pPr>
      <w:r>
        <w:separator/>
      </w:r>
    </w:p>
  </w:footnote>
  <w:footnote w:type="continuationSeparator" w:id="0">
    <w:p w:rsidR="001F7118" w:rsidRDefault="001F7118" w:rsidP="0073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1E0"/>
    </w:tblPr>
    <w:tblGrid>
      <w:gridCol w:w="4275"/>
      <w:gridCol w:w="1026"/>
      <w:gridCol w:w="4161"/>
    </w:tblGrid>
    <w:tr w:rsidR="00734716" w:rsidRPr="00D36898" w:rsidTr="000A13FD">
      <w:trPr>
        <w:cantSplit/>
      </w:trPr>
      <w:tc>
        <w:tcPr>
          <w:tcW w:w="4275" w:type="dxa"/>
        </w:tcPr>
        <w:p w:rsidR="00734716" w:rsidRPr="00D36898" w:rsidRDefault="00734716" w:rsidP="000A13FD">
          <w:pPr>
            <w:pStyle w:val="NormalIndent"/>
            <w:ind w:left="0"/>
            <w:jc w:val="center"/>
            <w:rPr>
              <w:position w:val="14"/>
              <w:sz w:val="16"/>
              <w:lang w:val="ru-RU"/>
            </w:rPr>
          </w:pPr>
          <w:r>
            <w:rPr>
              <w:position w:val="14"/>
              <w:sz w:val="22"/>
              <w:lang w:val="ru-RU"/>
            </w:rPr>
            <w:t>BO</w:t>
          </w:r>
          <w:r>
            <w:rPr>
              <w:position w:val="14"/>
              <w:sz w:val="22"/>
            </w:rPr>
            <w:t>S</w:t>
          </w:r>
          <w:r w:rsidRPr="00D36898">
            <w:rPr>
              <w:position w:val="14"/>
              <w:sz w:val="22"/>
              <w:lang w:val="ru-RU"/>
            </w:rPr>
            <w:t>NA I HERCEGOVINA</w:t>
          </w:r>
        </w:p>
      </w:tc>
      <w:tc>
        <w:tcPr>
          <w:tcW w:w="1026" w:type="dxa"/>
          <w:vMerge w:val="restart"/>
          <w:vAlign w:val="center"/>
        </w:tcPr>
        <w:p w:rsidR="00734716" w:rsidRPr="00D36898" w:rsidRDefault="00734716" w:rsidP="000A13FD">
          <w:pPr>
            <w:pStyle w:val="NormalIndent"/>
            <w:ind w:left="0"/>
            <w:rPr>
              <w:sz w:val="16"/>
              <w:lang w:val="ru-RU"/>
            </w:rPr>
          </w:pPr>
          <w:r w:rsidRPr="00D36898">
            <w:rPr>
              <w:lang w:val="ru-RU"/>
            </w:rPr>
            <w:object w:dxaOrig="833" w:dyaOrig="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45pt;height:40.9pt" o:ole="" o:borderbottomcolor="this" fillcolor="window">
                <v:imagedata r:id="rId1" o:title=""/>
              </v:shape>
              <o:OLEObject Type="Embed" ProgID="CorelDRAW.Graphic.9" ShapeID="_x0000_i1025" DrawAspect="Content" ObjectID="_1459774162" r:id="rId2"/>
            </w:object>
          </w:r>
        </w:p>
      </w:tc>
      <w:tc>
        <w:tcPr>
          <w:tcW w:w="4161" w:type="dxa"/>
        </w:tcPr>
        <w:p w:rsidR="00734716" w:rsidRPr="00D36898" w:rsidRDefault="00734716" w:rsidP="000A13FD">
          <w:pPr>
            <w:pStyle w:val="NormalIndent"/>
            <w:ind w:left="0"/>
            <w:jc w:val="center"/>
            <w:rPr>
              <w:sz w:val="16"/>
              <w:lang w:val="ru-RU"/>
            </w:rPr>
          </w:pPr>
          <w:r>
            <w:rPr>
              <w:sz w:val="22"/>
              <w:lang w:val="ru-RU"/>
            </w:rPr>
            <w:t>Б</w:t>
          </w:r>
          <w:r w:rsidRPr="00D36898">
            <w:rPr>
              <w:sz w:val="22"/>
              <w:lang w:val="ru-RU"/>
            </w:rPr>
            <w:t>ОСНА И ХЕРЦЕГОВИНА</w:t>
          </w:r>
        </w:p>
      </w:tc>
    </w:tr>
    <w:tr w:rsidR="00734716" w:rsidRPr="00D36898" w:rsidTr="000A13FD">
      <w:trPr>
        <w:cantSplit/>
      </w:trPr>
      <w:tc>
        <w:tcPr>
          <w:tcW w:w="4275" w:type="dxa"/>
        </w:tcPr>
        <w:p w:rsidR="00734716" w:rsidRPr="00A71DDB" w:rsidRDefault="00734716" w:rsidP="000A13FD">
          <w:pPr>
            <w:pStyle w:val="NormalIndent"/>
            <w:ind w:left="0"/>
            <w:jc w:val="center"/>
            <w:rPr>
              <w:b/>
              <w:position w:val="14"/>
              <w:sz w:val="20"/>
              <w:szCs w:val="20"/>
              <w:lang w:val="ru-RU"/>
            </w:rPr>
          </w:pPr>
          <w:r w:rsidRPr="00A71DDB">
            <w:rPr>
              <w:b/>
              <w:position w:val="14"/>
              <w:sz w:val="20"/>
              <w:szCs w:val="20"/>
              <w:lang w:val="ru-RU"/>
            </w:rPr>
            <w:t>VIJEĆE MINISTARA</w:t>
          </w:r>
        </w:p>
      </w:tc>
      <w:tc>
        <w:tcPr>
          <w:tcW w:w="1026" w:type="dxa"/>
          <w:vMerge/>
        </w:tcPr>
        <w:p w:rsidR="00734716" w:rsidRPr="00D36898" w:rsidRDefault="00734716" w:rsidP="000A13FD">
          <w:pPr>
            <w:pStyle w:val="NormalIndent"/>
            <w:ind w:left="0"/>
            <w:rPr>
              <w:sz w:val="16"/>
              <w:lang w:val="ru-RU"/>
            </w:rPr>
          </w:pPr>
        </w:p>
      </w:tc>
      <w:tc>
        <w:tcPr>
          <w:tcW w:w="4161" w:type="dxa"/>
        </w:tcPr>
        <w:p w:rsidR="00734716" w:rsidRPr="00A71DDB" w:rsidRDefault="00734716" w:rsidP="000A13FD">
          <w:pPr>
            <w:pStyle w:val="NormalIndent"/>
            <w:ind w:left="0"/>
            <w:jc w:val="center"/>
            <w:rPr>
              <w:b/>
              <w:sz w:val="20"/>
              <w:szCs w:val="20"/>
              <w:lang w:val="ru-RU"/>
            </w:rPr>
          </w:pPr>
          <w:r w:rsidRPr="00A71DDB">
            <w:rPr>
              <w:b/>
              <w:sz w:val="20"/>
              <w:szCs w:val="20"/>
              <w:lang w:val="ru-RU"/>
            </w:rPr>
            <w:t>САВЈЕТ МИНИСТАРА</w:t>
          </w:r>
        </w:p>
      </w:tc>
    </w:tr>
    <w:tr w:rsidR="00734716" w:rsidRPr="00D36898" w:rsidTr="000A13FD">
      <w:trPr>
        <w:cantSplit/>
        <w:trHeight w:val="470"/>
      </w:trPr>
      <w:tc>
        <w:tcPr>
          <w:tcW w:w="4275" w:type="dxa"/>
        </w:tcPr>
        <w:p w:rsidR="00734716" w:rsidRPr="00AE65ED" w:rsidRDefault="00734716" w:rsidP="000A13FD">
          <w:pPr>
            <w:pStyle w:val="NormalIndent"/>
            <w:ind w:left="0"/>
            <w:jc w:val="center"/>
            <w:rPr>
              <w:b/>
              <w:bCs/>
              <w:i/>
              <w:iCs/>
              <w:position w:val="14"/>
              <w:sz w:val="16"/>
              <w:szCs w:val="16"/>
            </w:rPr>
          </w:pPr>
          <w:r w:rsidRPr="00AE65ED">
            <w:rPr>
              <w:b/>
              <w:bCs/>
              <w:i/>
              <w:iCs/>
              <w:position w:val="14"/>
              <w:sz w:val="16"/>
              <w:szCs w:val="16"/>
            </w:rPr>
            <w:t>URED PREDSJEDAVAJUĆEG / PREDSJEDATELJA</w:t>
          </w:r>
        </w:p>
        <w:p w:rsidR="00734716" w:rsidRDefault="00734716" w:rsidP="000A13FD">
          <w:pPr>
            <w:pStyle w:val="NormalIndent"/>
            <w:ind w:left="0"/>
            <w:jc w:val="center"/>
            <w:rPr>
              <w:b/>
              <w:bCs/>
              <w:i/>
              <w:iCs/>
              <w:position w:val="14"/>
              <w:sz w:val="18"/>
              <w:szCs w:val="18"/>
            </w:rPr>
          </w:pPr>
          <w:r w:rsidRPr="00974EF0">
            <w:rPr>
              <w:b/>
              <w:bCs/>
              <w:i/>
              <w:iCs/>
              <w:position w:val="14"/>
              <w:sz w:val="18"/>
              <w:szCs w:val="18"/>
              <w:lang w:val="ru-RU"/>
            </w:rPr>
            <w:t>URED KOORDINATORA ZA REFORMU</w:t>
          </w:r>
        </w:p>
        <w:p w:rsidR="00734716" w:rsidRPr="00974EF0" w:rsidRDefault="00734716" w:rsidP="000A13FD">
          <w:pPr>
            <w:pStyle w:val="NormalIndent"/>
            <w:ind w:left="0"/>
            <w:jc w:val="center"/>
            <w:rPr>
              <w:position w:val="14"/>
              <w:sz w:val="18"/>
              <w:szCs w:val="18"/>
              <w:lang w:val="ru-RU"/>
            </w:rPr>
          </w:pPr>
          <w:r w:rsidRPr="00974EF0">
            <w:rPr>
              <w:b/>
              <w:bCs/>
              <w:i/>
              <w:iCs/>
              <w:position w:val="14"/>
              <w:sz w:val="18"/>
              <w:szCs w:val="18"/>
              <w:lang w:val="ru-RU"/>
            </w:rPr>
            <w:t xml:space="preserve">JAVNE UPRAVE </w:t>
          </w:r>
        </w:p>
      </w:tc>
      <w:tc>
        <w:tcPr>
          <w:tcW w:w="1026" w:type="dxa"/>
          <w:vMerge/>
        </w:tcPr>
        <w:p w:rsidR="00734716" w:rsidRPr="00D36898" w:rsidRDefault="00734716" w:rsidP="000A13FD">
          <w:pPr>
            <w:pStyle w:val="NormalIndent"/>
            <w:ind w:left="0"/>
            <w:rPr>
              <w:sz w:val="16"/>
              <w:lang w:val="ru-RU"/>
            </w:rPr>
          </w:pPr>
        </w:p>
      </w:tc>
      <w:tc>
        <w:tcPr>
          <w:tcW w:w="4161" w:type="dxa"/>
        </w:tcPr>
        <w:p w:rsidR="00734716" w:rsidRPr="00E56D64" w:rsidRDefault="00734716" w:rsidP="000A13FD">
          <w:pPr>
            <w:pStyle w:val="NormalIndent"/>
            <w:ind w:left="0"/>
            <w:jc w:val="center"/>
            <w:rPr>
              <w:b/>
              <w:bCs/>
              <w:i/>
              <w:iCs/>
              <w:position w:val="14"/>
              <w:sz w:val="16"/>
              <w:szCs w:val="16"/>
              <w:lang w:val="sr-Cyrl-BA"/>
            </w:rPr>
          </w:pPr>
          <w:r w:rsidRPr="00E56D64">
            <w:rPr>
              <w:b/>
              <w:bCs/>
              <w:i/>
              <w:iCs/>
              <w:position w:val="14"/>
              <w:sz w:val="16"/>
              <w:szCs w:val="16"/>
              <w:lang w:val="sr-Cyrl-BA"/>
            </w:rPr>
            <w:t>КАБИНЕТ ПРЕДСЈЕДАВАЈУЋЕГ</w:t>
          </w:r>
        </w:p>
        <w:p w:rsidR="00734716" w:rsidRPr="00974EF0" w:rsidRDefault="00734716" w:rsidP="000A13FD">
          <w:pPr>
            <w:pStyle w:val="NormalIndent"/>
            <w:ind w:left="0"/>
            <w:jc w:val="center"/>
            <w:rPr>
              <w:sz w:val="18"/>
              <w:szCs w:val="18"/>
              <w:lang w:val="ru-RU"/>
            </w:rPr>
          </w:pPr>
          <w:r w:rsidRPr="00974EF0">
            <w:rPr>
              <w:b/>
              <w:bCs/>
              <w:i/>
              <w:iCs/>
              <w:position w:val="14"/>
              <w:sz w:val="18"/>
              <w:szCs w:val="18"/>
              <w:lang w:val="ru-RU"/>
            </w:rPr>
            <w:t>КАНЦЕЛАРИЈА</w:t>
          </w:r>
          <w:r w:rsidRPr="00974EF0">
            <w:rPr>
              <w:b/>
              <w:bCs/>
              <w:i/>
              <w:iCs/>
              <w:position w:val="14"/>
              <w:sz w:val="18"/>
              <w:szCs w:val="18"/>
              <w:lang w:val="cs-CZ"/>
            </w:rPr>
            <w:t xml:space="preserve"> КООРДИНАТОРА ЗА РЕФОРМУ ЈАВНЕ УПРАВЕ</w:t>
          </w:r>
        </w:p>
      </w:tc>
    </w:tr>
  </w:tbl>
  <w:p w:rsidR="00734716" w:rsidRDefault="00734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B79"/>
    <w:multiLevelType w:val="singleLevel"/>
    <w:tmpl w:val="8CA64B4C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34716"/>
    <w:rsid w:val="000775B2"/>
    <w:rsid w:val="001F7118"/>
    <w:rsid w:val="00227033"/>
    <w:rsid w:val="003F712A"/>
    <w:rsid w:val="00575AB8"/>
    <w:rsid w:val="00734716"/>
    <w:rsid w:val="007C32D3"/>
    <w:rsid w:val="00923CD0"/>
    <w:rsid w:val="00C90E0F"/>
    <w:rsid w:val="00CF2F2A"/>
    <w:rsid w:val="00E05305"/>
    <w:rsid w:val="00F26601"/>
    <w:rsid w:val="00F7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3471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73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7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73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716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"/>
    <w:rsid w:val="007347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table" w:styleId="TableGrid">
    <w:name w:val="Table Grid"/>
    <w:basedOn w:val="TableNormal"/>
    <w:rsid w:val="007347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1761</Characters>
  <Application>Microsoft Office Word</Application>
  <DocSecurity>0</DocSecurity>
  <Lines>53</Lines>
  <Paragraphs>26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2</cp:revision>
  <dcterms:created xsi:type="dcterms:W3CDTF">2014-04-23T14:03:00Z</dcterms:created>
  <dcterms:modified xsi:type="dcterms:W3CDTF">2014-04-23T14:03:00Z</dcterms:modified>
</cp:coreProperties>
</file>